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DF4" w:rsidRPr="004739FD" w:rsidRDefault="00C80DF4" w:rsidP="00C80DF4">
      <w:pPr>
        <w:jc w:val="center"/>
        <w:rPr>
          <w:b/>
          <w:spacing w:val="-20"/>
          <w:sz w:val="56"/>
          <w:szCs w:val="56"/>
        </w:rPr>
      </w:pPr>
      <w:bookmarkStart w:id="0" w:name="_GoBack"/>
      <w:bookmarkEnd w:id="0"/>
      <w:r w:rsidRPr="0049282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1520924</wp:posOffset>
            </wp:positionH>
            <wp:positionV relativeFrom="paragraph">
              <wp:posOffset>-108585</wp:posOffset>
            </wp:positionV>
            <wp:extent cx="665018" cy="665018"/>
            <wp:effectExtent l="0" t="0" r="1905" b="1905"/>
            <wp:wrapNone/>
            <wp:docPr id="4" name="Рисунок 4" descr="к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с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" cy="6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826">
        <w:rPr>
          <w:b/>
          <w:spacing w:val="-20"/>
          <w:sz w:val="96"/>
          <w:szCs w:val="96"/>
        </w:rPr>
        <w:t xml:space="preserve">         </w:t>
      </w:r>
      <w:r w:rsidRPr="004739FD">
        <w:rPr>
          <w:b/>
          <w:spacing w:val="-20"/>
          <w:sz w:val="56"/>
          <w:szCs w:val="56"/>
        </w:rPr>
        <w:t>Служба 101 сообщает</w:t>
      </w:r>
    </w:p>
    <w:p w:rsidR="00C80DF4" w:rsidRPr="00492826" w:rsidRDefault="00C80DF4" w:rsidP="00C80DF4">
      <w:pPr>
        <w:jc w:val="center"/>
        <w:rPr>
          <w:b/>
          <w:spacing w:val="-20"/>
          <w:sz w:val="16"/>
          <w:szCs w:val="16"/>
        </w:rPr>
      </w:pPr>
    </w:p>
    <w:p w:rsidR="00C80DF4" w:rsidRPr="00F769C3" w:rsidRDefault="0080351E" w:rsidP="00C80DF4">
      <w:pPr>
        <w:ind w:firstLine="708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За 2025</w:t>
      </w:r>
      <w:r w:rsidR="00C80DF4" w:rsidRPr="00F769C3">
        <w:rPr>
          <w:b/>
          <w:i/>
          <w:sz w:val="32"/>
          <w:szCs w:val="32"/>
        </w:rPr>
        <w:t xml:space="preserve"> год</w:t>
      </w:r>
      <w:r>
        <w:rPr>
          <w:b/>
          <w:i/>
          <w:sz w:val="32"/>
          <w:szCs w:val="32"/>
        </w:rPr>
        <w:t xml:space="preserve"> в стране произошло 6354</w:t>
      </w:r>
      <w:r w:rsidR="00C80DF4" w:rsidRPr="00F769C3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пожаров. На пожарах погибло 533 человека, в том числе 4</w:t>
      </w:r>
      <w:r w:rsidR="00C80DF4" w:rsidRPr="00F769C3">
        <w:rPr>
          <w:b/>
          <w:i/>
          <w:sz w:val="32"/>
          <w:szCs w:val="32"/>
        </w:rPr>
        <w:t xml:space="preserve"> </w:t>
      </w:r>
      <w:r w:rsidR="00C80DF4">
        <w:rPr>
          <w:b/>
          <w:i/>
          <w:sz w:val="32"/>
          <w:szCs w:val="32"/>
        </w:rPr>
        <w:t>детей</w:t>
      </w:r>
      <w:r w:rsidR="00C80DF4" w:rsidRPr="00F769C3">
        <w:rPr>
          <w:b/>
          <w:i/>
          <w:sz w:val="32"/>
          <w:szCs w:val="32"/>
        </w:rPr>
        <w:t>.</w:t>
      </w:r>
    </w:p>
    <w:p w:rsidR="00C80DF4" w:rsidRPr="007363EB" w:rsidRDefault="00C80DF4" w:rsidP="00C80DF4">
      <w:pPr>
        <w:ind w:firstLine="708"/>
        <w:jc w:val="both"/>
        <w:rPr>
          <w:b/>
          <w:i/>
          <w:sz w:val="32"/>
          <w:szCs w:val="32"/>
        </w:rPr>
      </w:pPr>
      <w:r w:rsidRPr="007363EB">
        <w:rPr>
          <w:b/>
          <w:i/>
          <w:sz w:val="32"/>
          <w:szCs w:val="32"/>
        </w:rPr>
        <w:t xml:space="preserve">На территории </w:t>
      </w:r>
      <w:r>
        <w:rPr>
          <w:b/>
          <w:i/>
          <w:sz w:val="32"/>
          <w:szCs w:val="32"/>
        </w:rPr>
        <w:t>Г</w:t>
      </w:r>
      <w:r w:rsidR="0080351E">
        <w:rPr>
          <w:b/>
          <w:i/>
          <w:sz w:val="32"/>
          <w:szCs w:val="32"/>
        </w:rPr>
        <w:t>родненской области произошло 723</w:t>
      </w:r>
      <w:r>
        <w:rPr>
          <w:b/>
          <w:i/>
          <w:sz w:val="32"/>
          <w:szCs w:val="32"/>
        </w:rPr>
        <w:t xml:space="preserve"> пожаров</w:t>
      </w:r>
      <w:r w:rsidRPr="007363EB">
        <w:rPr>
          <w:b/>
          <w:i/>
          <w:sz w:val="32"/>
          <w:szCs w:val="32"/>
        </w:rPr>
        <w:t>. На месте пожаров обнаружено по</w:t>
      </w:r>
      <w:r w:rsidR="0080351E">
        <w:rPr>
          <w:b/>
          <w:i/>
          <w:sz w:val="32"/>
          <w:szCs w:val="32"/>
        </w:rPr>
        <w:t>гибшими 61</w:t>
      </w:r>
      <w:r>
        <w:rPr>
          <w:b/>
          <w:i/>
          <w:sz w:val="32"/>
          <w:szCs w:val="32"/>
        </w:rPr>
        <w:t xml:space="preserve"> человек</w:t>
      </w:r>
      <w:r w:rsidRPr="007363EB">
        <w:rPr>
          <w:b/>
          <w:i/>
          <w:sz w:val="32"/>
          <w:szCs w:val="32"/>
        </w:rPr>
        <w:t xml:space="preserve">. </w:t>
      </w:r>
    </w:p>
    <w:p w:rsidR="00C80DF4" w:rsidRPr="007363EB" w:rsidRDefault="00C80DF4" w:rsidP="00C80DF4">
      <w:pPr>
        <w:ind w:firstLine="601"/>
        <w:jc w:val="both"/>
        <w:rPr>
          <w:b/>
          <w:i/>
          <w:sz w:val="32"/>
          <w:szCs w:val="32"/>
        </w:rPr>
      </w:pPr>
      <w:r w:rsidRPr="007363EB">
        <w:rPr>
          <w:b/>
          <w:i/>
          <w:sz w:val="32"/>
          <w:szCs w:val="32"/>
        </w:rPr>
        <w:t xml:space="preserve">В Слонимском районе за </w:t>
      </w:r>
      <w:r w:rsidR="00180EDB">
        <w:rPr>
          <w:b/>
          <w:i/>
          <w:sz w:val="32"/>
          <w:szCs w:val="32"/>
        </w:rPr>
        <w:t>двенадцать</w:t>
      </w:r>
      <w:r w:rsidRPr="007363EB">
        <w:rPr>
          <w:b/>
          <w:i/>
          <w:sz w:val="32"/>
          <w:szCs w:val="32"/>
        </w:rPr>
        <w:t xml:space="preserve"> </w:t>
      </w:r>
      <w:r w:rsidR="0080351E">
        <w:rPr>
          <w:b/>
          <w:i/>
          <w:sz w:val="32"/>
          <w:szCs w:val="32"/>
        </w:rPr>
        <w:t>месяцев произошло 57 пожаров, на которых погибло 5 человек, 4</w:t>
      </w:r>
      <w:r w:rsidRPr="007363EB">
        <w:rPr>
          <w:b/>
          <w:i/>
          <w:sz w:val="32"/>
          <w:szCs w:val="32"/>
        </w:rPr>
        <w:t xml:space="preserve"> человека травмированы.</w:t>
      </w:r>
      <w:r w:rsidRPr="007363EB">
        <w:rPr>
          <w:sz w:val="32"/>
          <w:szCs w:val="32"/>
        </w:rPr>
        <w:t xml:space="preserve"> </w:t>
      </w:r>
    </w:p>
    <w:p w:rsidR="0080351E" w:rsidRDefault="0080351E" w:rsidP="0080351E">
      <w:pPr>
        <w:pStyle w:val="a3"/>
        <w:ind w:firstLine="680"/>
        <w:jc w:val="both"/>
        <w:rPr>
          <w:sz w:val="30"/>
          <w:szCs w:val="30"/>
        </w:rPr>
      </w:pPr>
      <w:r w:rsidRPr="0080351E">
        <w:rPr>
          <w:sz w:val="30"/>
          <w:szCs w:val="30"/>
        </w:rPr>
        <w:t>Материальный ущерб от пожаров в 2025 году составил 265170,96 белорусских рублей. В результате пожаров в 2025 году огнем уничтожен 1 нежилой дом (2024 - 0), повреждены 6 жилых домов (2024 – 5), 4 нежилых дома (2024 – 1), 4 дачных дома (2024 – 0), 14 надворных построек (2024 - 1), 7 легковых автомобилей (2024 -1), 1 вагон-бытовка (2024 – 0), 1 неэксплуатируемое здание ООО «</w:t>
      </w:r>
      <w:proofErr w:type="spellStart"/>
      <w:r w:rsidRPr="0080351E">
        <w:rPr>
          <w:sz w:val="30"/>
          <w:szCs w:val="30"/>
        </w:rPr>
        <w:t>Белагрия</w:t>
      </w:r>
      <w:proofErr w:type="spellEnd"/>
      <w:r w:rsidRPr="0080351E">
        <w:rPr>
          <w:sz w:val="30"/>
          <w:szCs w:val="30"/>
        </w:rPr>
        <w:t>», 1 здание МТФ КСУП «Имени Дзержинского» (2024 - 0), 1,4 тонны сена СУП «АгроПавлово».</w:t>
      </w:r>
    </w:p>
    <w:p w:rsidR="001F2E03" w:rsidRDefault="001F2E03" w:rsidP="001F2E03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sectPr w:rsidR="001F2E03" w:rsidSect="001F2E03">
          <w:pgSz w:w="11906" w:h="16838"/>
          <w:pgMar w:top="284" w:right="566" w:bottom="204" w:left="709" w:header="709" w:footer="709" w:gutter="0"/>
          <w:cols w:space="708"/>
          <w:docGrid w:linePitch="360"/>
        </w:sectPr>
      </w:pPr>
    </w:p>
    <w:p w:rsidR="001F2E03" w:rsidRDefault="001F2E03" w:rsidP="001F2E03">
      <w:pPr>
        <w:pStyle w:val="a3"/>
        <w:ind w:left="567" w:right="70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F2E03">
        <w:rPr>
          <w:b/>
          <w:noProof/>
          <w:sz w:val="36"/>
          <w:szCs w:val="36"/>
        </w:rPr>
        <w:lastRenderedPageBreak/>
        <w:drawing>
          <wp:inline distT="0" distB="0" distL="0" distR="0" wp14:anchorId="78A3869B" wp14:editId="346FE25E">
            <wp:extent cx="2806122" cy="2588820"/>
            <wp:effectExtent l="0" t="0" r="0" b="2540"/>
            <wp:docPr id="5" name="Рисунок 5" descr="E:\Булыка\ПРОПАГАНДА\2. ПЕЧАТЬ\Профилактика на сайт\Завяжи с кур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улыка\ПРОПАГАНДА\2. ПЕЧАТЬ\Профилактика на сайт\Завяжи с курение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5" r="-3" b="27866"/>
                    <a:stretch/>
                  </pic:blipFill>
                  <pic:spPr bwMode="auto">
                    <a:xfrm>
                      <a:off x="0" y="0"/>
                      <a:ext cx="2885182" cy="26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2E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:rsidR="004739FD" w:rsidRDefault="004739FD" w:rsidP="001F2E03">
      <w:pPr>
        <w:pStyle w:val="a3"/>
        <w:rPr>
          <w:b/>
          <w:sz w:val="36"/>
          <w:szCs w:val="36"/>
        </w:rPr>
      </w:pPr>
    </w:p>
    <w:p w:rsidR="00C80DF4" w:rsidRDefault="0080351E" w:rsidP="004739FD">
      <w:pPr>
        <w:pStyle w:val="a3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Курить безопасно!</w:t>
      </w:r>
    </w:p>
    <w:p w:rsidR="004739FD" w:rsidRDefault="004739FD" w:rsidP="00C80DF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1. </w:t>
      </w:r>
      <w:r w:rsidRPr="004739FD">
        <w:rPr>
          <w:sz w:val="30"/>
          <w:szCs w:val="30"/>
        </w:rPr>
        <w:t>Ни в коем случае не бросайте непотушенные сигаре</w:t>
      </w:r>
      <w:r>
        <w:rPr>
          <w:sz w:val="30"/>
          <w:szCs w:val="30"/>
        </w:rPr>
        <w:t>ты на пол и не курите в постели</w:t>
      </w:r>
    </w:p>
    <w:p w:rsidR="004739FD" w:rsidRDefault="004739FD" w:rsidP="00C80DF4">
      <w:pPr>
        <w:ind w:firstLine="709"/>
        <w:jc w:val="both"/>
        <w:rPr>
          <w:sz w:val="30"/>
          <w:szCs w:val="30"/>
        </w:rPr>
      </w:pPr>
      <w:r w:rsidRPr="004739FD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2. </w:t>
      </w:r>
      <w:r w:rsidRPr="004739FD">
        <w:rPr>
          <w:sz w:val="30"/>
          <w:szCs w:val="30"/>
        </w:rPr>
        <w:t>Окурки же складывайте в пепельницу или несгораемую емкость</w:t>
      </w:r>
    </w:p>
    <w:p w:rsidR="004739FD" w:rsidRDefault="004739FD" w:rsidP="00C80DF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3. </w:t>
      </w:r>
      <w:r w:rsidRPr="004739FD">
        <w:rPr>
          <w:sz w:val="30"/>
          <w:szCs w:val="30"/>
        </w:rPr>
        <w:t>Не подвергайте опасности себя</w:t>
      </w:r>
      <w:r>
        <w:rPr>
          <w:sz w:val="30"/>
          <w:szCs w:val="30"/>
        </w:rPr>
        <w:t xml:space="preserve"> и тех, кто живет с вами рядом</w:t>
      </w:r>
    </w:p>
    <w:p w:rsidR="001F2E03" w:rsidRDefault="004739FD" w:rsidP="00C80DF4">
      <w:pPr>
        <w:ind w:firstLine="709"/>
        <w:jc w:val="both"/>
        <w:rPr>
          <w:sz w:val="34"/>
          <w:szCs w:val="34"/>
        </w:rPr>
        <w:sectPr w:rsidR="001F2E03" w:rsidSect="001F2E03">
          <w:type w:val="continuous"/>
          <w:pgSz w:w="11906" w:h="16838"/>
          <w:pgMar w:top="426" w:right="566" w:bottom="204" w:left="709" w:header="709" w:footer="709" w:gutter="0"/>
          <w:cols w:num="2" w:space="709"/>
          <w:docGrid w:linePitch="360"/>
        </w:sectPr>
      </w:pPr>
      <w:r>
        <w:rPr>
          <w:sz w:val="30"/>
          <w:szCs w:val="30"/>
        </w:rPr>
        <w:t xml:space="preserve">4. </w:t>
      </w:r>
      <w:r w:rsidRPr="004739FD">
        <w:rPr>
          <w:sz w:val="30"/>
          <w:szCs w:val="30"/>
        </w:rPr>
        <w:t>А чтобы вовремя обнаружить возгорание и избежать пожара, установите в доме</w:t>
      </w:r>
      <w:r>
        <w:rPr>
          <w:sz w:val="30"/>
          <w:szCs w:val="30"/>
        </w:rPr>
        <w:t xml:space="preserve"> автономный пожарный извещатель</w:t>
      </w:r>
    </w:p>
    <w:p w:rsidR="006428F8" w:rsidRPr="004739FD" w:rsidRDefault="006428F8" w:rsidP="004739FD">
      <w:pPr>
        <w:spacing w:line="260" w:lineRule="atLeast"/>
        <w:contextualSpacing/>
        <w:rPr>
          <w:i/>
          <w:sz w:val="36"/>
          <w:szCs w:val="40"/>
        </w:rPr>
      </w:pPr>
      <w:r w:rsidRPr="00B04561">
        <w:rPr>
          <w:i/>
          <w:sz w:val="36"/>
          <w:szCs w:val="40"/>
        </w:rPr>
        <w:lastRenderedPageBreak/>
        <w:t xml:space="preserve">Родители, </w:t>
      </w:r>
      <w:r w:rsidR="004739FD">
        <w:rPr>
          <w:b/>
          <w:i/>
          <w:sz w:val="36"/>
          <w:szCs w:val="40"/>
        </w:rPr>
        <w:t>дети – не взрослые, не оставляйте их одних</w:t>
      </w:r>
      <w:r w:rsidRPr="00B04561">
        <w:rPr>
          <w:i/>
          <w:sz w:val="36"/>
          <w:szCs w:val="40"/>
        </w:rPr>
        <w:t>! Обеспечьте безопасность вашего ребенка! Не оставляйте детей без присмотра!</w:t>
      </w:r>
    </w:p>
    <w:p w:rsidR="006428F8" w:rsidRDefault="004739FD" w:rsidP="00B977A9">
      <w:pPr>
        <w:jc w:val="center"/>
        <w:rPr>
          <w:b/>
          <w:i/>
          <w:sz w:val="32"/>
          <w:szCs w:val="52"/>
        </w:rPr>
      </w:pPr>
      <w:r w:rsidRPr="004739FD">
        <w:rPr>
          <w:b/>
          <w:i/>
          <w:noProof/>
          <w:sz w:val="32"/>
          <w:szCs w:val="52"/>
        </w:rPr>
        <w:drawing>
          <wp:inline distT="0" distB="0" distL="0" distR="0">
            <wp:extent cx="3950715" cy="1983353"/>
            <wp:effectExtent l="0" t="0" r="0" b="0"/>
            <wp:docPr id="12" name="Рисунок 12" descr="E:\Булыка\ПРОПАГАНДА\18. НИП\ПИАР-КАМПАНИИ\Дети - не взрослые! Не оставляйте их одних\Дети - не взрослые\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Булыка\ПРОПАГАНДА\18. НИП\ПИАР-КАМПАНИИ\Дети - не взрослые! Не оставляйте их одних\Дети - не взрослые\content_im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170" cy="200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F8" w:rsidRPr="009F7B38" w:rsidRDefault="006428F8" w:rsidP="00C80DF4">
      <w:pPr>
        <w:ind w:firstLine="709"/>
        <w:jc w:val="center"/>
        <w:rPr>
          <w:b/>
          <w:i/>
          <w:sz w:val="20"/>
          <w:szCs w:val="20"/>
        </w:rPr>
      </w:pPr>
    </w:p>
    <w:p w:rsidR="00C80DF4" w:rsidRDefault="00C80DF4" w:rsidP="00C80DF4">
      <w:pPr>
        <w:ind w:firstLine="709"/>
        <w:jc w:val="center"/>
        <w:rPr>
          <w:sz w:val="36"/>
          <w:szCs w:val="36"/>
          <w:u w:val="single"/>
        </w:rPr>
      </w:pPr>
      <w:r w:rsidRPr="00492826">
        <w:rPr>
          <w:sz w:val="36"/>
          <w:szCs w:val="36"/>
          <w:u w:val="single"/>
        </w:rPr>
        <w:t>По всем вопросам обращайтесь в Слонимский районный отдел по чрезвычайным ситуациям по телефонам</w:t>
      </w:r>
    </w:p>
    <w:p w:rsidR="00C80DF4" w:rsidRPr="004739FD" w:rsidRDefault="004739FD" w:rsidP="004739FD">
      <w:pPr>
        <w:jc w:val="center"/>
        <w:rPr>
          <w:b/>
          <w:sz w:val="44"/>
          <w:szCs w:val="44"/>
        </w:rPr>
      </w:pPr>
      <w:r w:rsidRPr="004739FD">
        <w:rPr>
          <w:b/>
          <w:i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145473</wp:posOffset>
            </wp:positionV>
            <wp:extent cx="518160" cy="518160"/>
            <wp:effectExtent l="0" t="0" r="0" b="0"/>
            <wp:wrapNone/>
            <wp:docPr id="1" name="Рисунок 1" descr="к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с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DF4" w:rsidRPr="004739FD">
        <w:rPr>
          <w:b/>
          <w:sz w:val="44"/>
          <w:szCs w:val="44"/>
        </w:rPr>
        <w:t>101 или 112</w:t>
      </w:r>
    </w:p>
    <w:p w:rsidR="00C80DF4" w:rsidRPr="000372A0" w:rsidRDefault="00C80DF4" w:rsidP="004739FD">
      <w:pPr>
        <w:ind w:firstLine="567"/>
        <w:jc w:val="center"/>
        <w:rPr>
          <w:b/>
          <w:i/>
          <w:sz w:val="28"/>
          <w:szCs w:val="28"/>
        </w:rPr>
      </w:pPr>
      <w:r w:rsidRPr="00492826">
        <w:rPr>
          <w:b/>
          <w:i/>
          <w:sz w:val="28"/>
          <w:szCs w:val="28"/>
        </w:rPr>
        <w:t>Слонимский районный отдел по чрезвычайным ситуациям</w:t>
      </w:r>
    </w:p>
    <w:sectPr w:rsidR="00C80DF4" w:rsidRPr="000372A0" w:rsidSect="001F2E03">
      <w:type w:val="continuous"/>
      <w:pgSz w:w="11906" w:h="16838"/>
      <w:pgMar w:top="426" w:right="566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83562"/>
    <w:multiLevelType w:val="hybridMultilevel"/>
    <w:tmpl w:val="71985C1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68"/>
    <w:rsid w:val="00180EDB"/>
    <w:rsid w:val="001E228D"/>
    <w:rsid w:val="001F2E03"/>
    <w:rsid w:val="004739FD"/>
    <w:rsid w:val="004906A4"/>
    <w:rsid w:val="006428F8"/>
    <w:rsid w:val="0080351E"/>
    <w:rsid w:val="00A0266A"/>
    <w:rsid w:val="00A96968"/>
    <w:rsid w:val="00B45AA0"/>
    <w:rsid w:val="00B977A9"/>
    <w:rsid w:val="00C8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4B2B4E-AD75-4EB8-8591-5172AD7EF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0D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C80DF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4">
    <w:name w:val="Без интервала Знак"/>
    <w:link w:val="a3"/>
    <w:rsid w:val="00C80DF4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5">
    <w:name w:val="List Paragraph"/>
    <w:basedOn w:val="a"/>
    <w:uiPriority w:val="34"/>
    <w:qFormat/>
    <w:rsid w:val="004739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Заместитель директора по идеологической работе</cp:lastModifiedBy>
  <cp:revision>2</cp:revision>
  <dcterms:created xsi:type="dcterms:W3CDTF">2026-01-22T05:59:00Z</dcterms:created>
  <dcterms:modified xsi:type="dcterms:W3CDTF">2026-01-22T05:59:00Z</dcterms:modified>
</cp:coreProperties>
</file>